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A6E8" w14:textId="77777777" w:rsidR="00A415CE" w:rsidRDefault="00A415CE" w:rsidP="00A415CE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drawing>
          <wp:inline distT="0" distB="0" distL="0" distR="0" wp14:anchorId="797FD031" wp14:editId="246D2EE7">
            <wp:extent cx="838200" cy="727910"/>
            <wp:effectExtent l="0" t="0" r="0" b="0"/>
            <wp:docPr id="1014467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023" cy="73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954DD" w14:textId="351C3A84" w:rsidR="00D13146" w:rsidRDefault="00D13146" w:rsidP="00A415CE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Action Minutes</w:t>
      </w:r>
    </w:p>
    <w:p w14:paraId="4E698185" w14:textId="77777777" w:rsidR="00D13146" w:rsidRDefault="00D13146" w:rsidP="00D13146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City of White City Council</w:t>
      </w:r>
    </w:p>
    <w:p w14:paraId="409AA010" w14:textId="1B04D1AC" w:rsidR="00D13146" w:rsidRDefault="00A03571" w:rsidP="00D13146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Monday, </w:t>
      </w:r>
      <w:r w:rsidR="00C9162E">
        <w:rPr>
          <w:rFonts w:ascii="Georgia" w:hAnsi="Georgia"/>
          <w:sz w:val="28"/>
          <w:szCs w:val="28"/>
        </w:rPr>
        <w:t>April 6th</w:t>
      </w:r>
      <w:r w:rsidR="008B70CA">
        <w:rPr>
          <w:rFonts w:ascii="Georgia" w:hAnsi="Georgia"/>
          <w:sz w:val="28"/>
          <w:szCs w:val="28"/>
        </w:rPr>
        <w:t xml:space="preserve"> </w:t>
      </w:r>
      <w:r w:rsidR="00BD6D3F">
        <w:rPr>
          <w:rFonts w:ascii="Georgia" w:hAnsi="Georgia"/>
          <w:sz w:val="28"/>
          <w:szCs w:val="28"/>
        </w:rPr>
        <w:t xml:space="preserve"> 2026</w:t>
      </w:r>
    </w:p>
    <w:p w14:paraId="06FB4A00" w14:textId="77777777" w:rsidR="00D13146" w:rsidRDefault="00D13146" w:rsidP="00D13146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City Hall Council Room</w:t>
      </w:r>
    </w:p>
    <w:p w14:paraId="7152A0B6" w14:textId="77777777" w:rsidR="00D13146" w:rsidRDefault="00D13146" w:rsidP="00D13146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29 W Rocky Street</w:t>
      </w:r>
    </w:p>
    <w:p w14:paraId="09EC6799" w14:textId="77777777" w:rsidR="00D13146" w:rsidRDefault="00D13146" w:rsidP="00D13146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White, GA  30184</w:t>
      </w:r>
    </w:p>
    <w:p w14:paraId="4D4F0743" w14:textId="77777777" w:rsidR="00D13146" w:rsidRDefault="00D13146" w:rsidP="00D13146">
      <w:pPr>
        <w:pStyle w:val="NoSpacing"/>
        <w:jc w:val="center"/>
        <w:rPr>
          <w:rFonts w:ascii="Georgia" w:hAnsi="Georgia"/>
          <w:sz w:val="28"/>
          <w:szCs w:val="28"/>
        </w:rPr>
      </w:pPr>
    </w:p>
    <w:p w14:paraId="0671E7B2" w14:textId="77777777" w:rsidR="00412243" w:rsidRDefault="00412243" w:rsidP="00D13146">
      <w:pPr>
        <w:pStyle w:val="NoSpacing"/>
        <w:jc w:val="center"/>
        <w:rPr>
          <w:rFonts w:ascii="Georgia" w:hAnsi="Georgia"/>
          <w:sz w:val="28"/>
          <w:szCs w:val="28"/>
        </w:rPr>
      </w:pPr>
    </w:p>
    <w:p w14:paraId="54E43833" w14:textId="40D13AE1" w:rsidR="00F3222B" w:rsidRPr="00C9162E" w:rsidRDefault="00D13146" w:rsidP="008318E8">
      <w:pPr>
        <w:rPr>
          <w:rFonts w:ascii="Georgia" w:hAnsi="Georgia"/>
          <w:sz w:val="28"/>
          <w:szCs w:val="28"/>
        </w:rPr>
      </w:pPr>
      <w:r w:rsidRPr="00C9162E">
        <w:rPr>
          <w:rFonts w:ascii="Georgia" w:hAnsi="Georgia"/>
          <w:sz w:val="28"/>
          <w:szCs w:val="28"/>
        </w:rPr>
        <w:t>The meeting was opened a</w:t>
      </w:r>
      <w:r w:rsidR="00CA0065" w:rsidRPr="00C9162E">
        <w:rPr>
          <w:rFonts w:ascii="Georgia" w:hAnsi="Georgia"/>
          <w:sz w:val="28"/>
          <w:szCs w:val="28"/>
        </w:rPr>
        <w:t xml:space="preserve">t </w:t>
      </w:r>
      <w:r w:rsidR="00D4304A" w:rsidRPr="00C9162E">
        <w:rPr>
          <w:rFonts w:ascii="Georgia" w:hAnsi="Georgia"/>
          <w:sz w:val="28"/>
          <w:szCs w:val="28"/>
        </w:rPr>
        <w:t xml:space="preserve">7:00 p.m. </w:t>
      </w:r>
      <w:r w:rsidR="00CA0065" w:rsidRPr="00C9162E">
        <w:rPr>
          <w:rFonts w:ascii="Georgia" w:hAnsi="Georgia"/>
          <w:sz w:val="28"/>
          <w:szCs w:val="28"/>
        </w:rPr>
        <w:t>by Mayo</w:t>
      </w:r>
      <w:r w:rsidR="00CD4258" w:rsidRPr="00C9162E">
        <w:rPr>
          <w:rFonts w:ascii="Georgia" w:hAnsi="Georgia"/>
          <w:sz w:val="28"/>
          <w:szCs w:val="28"/>
        </w:rPr>
        <w:t>r</w:t>
      </w:r>
      <w:r w:rsidR="006B2678" w:rsidRPr="00C9162E">
        <w:rPr>
          <w:rFonts w:ascii="Georgia" w:hAnsi="Georgia"/>
          <w:sz w:val="28"/>
          <w:szCs w:val="28"/>
        </w:rPr>
        <w:t xml:space="preserve"> </w:t>
      </w:r>
      <w:r w:rsidR="00A144A0" w:rsidRPr="00C9162E">
        <w:rPr>
          <w:rFonts w:ascii="Georgia" w:hAnsi="Georgia"/>
          <w:sz w:val="28"/>
          <w:szCs w:val="28"/>
        </w:rPr>
        <w:t>Curtis Powell</w:t>
      </w:r>
      <w:r w:rsidR="0060164A" w:rsidRPr="00C9162E">
        <w:rPr>
          <w:rFonts w:ascii="Georgia" w:hAnsi="Georgia"/>
          <w:sz w:val="28"/>
          <w:szCs w:val="28"/>
        </w:rPr>
        <w:t>.</w:t>
      </w:r>
    </w:p>
    <w:p w14:paraId="6BEA07B2" w14:textId="626C8A4D" w:rsidR="002A2CB9" w:rsidRDefault="002A2CB9" w:rsidP="00C9162E">
      <w:pPr>
        <w:pStyle w:val="NoSpacing"/>
        <w:ind w:left="720" w:hanging="720"/>
        <w:rPr>
          <w:rFonts w:ascii="Georgia" w:hAnsi="Georgia"/>
          <w:sz w:val="28"/>
          <w:szCs w:val="28"/>
        </w:rPr>
      </w:pPr>
      <w:r w:rsidRPr="00C9162E">
        <w:rPr>
          <w:rFonts w:ascii="Georgia" w:hAnsi="Georgia"/>
          <w:sz w:val="28"/>
          <w:szCs w:val="28"/>
        </w:rPr>
        <w:t>(1)</w:t>
      </w:r>
      <w:r w:rsidRPr="00C9162E">
        <w:rPr>
          <w:rFonts w:ascii="Georgia" w:hAnsi="Georgia"/>
          <w:sz w:val="28"/>
          <w:szCs w:val="28"/>
        </w:rPr>
        <w:tab/>
      </w:r>
      <w:r w:rsidR="00C9162E" w:rsidRPr="00C9162E">
        <w:rPr>
          <w:rFonts w:ascii="Georgia" w:hAnsi="Georgia"/>
          <w:sz w:val="28"/>
          <w:szCs w:val="28"/>
        </w:rPr>
        <w:t>Approval of agenda for April 6</w:t>
      </w:r>
      <w:r w:rsidR="00C9162E" w:rsidRPr="00C9162E">
        <w:rPr>
          <w:rFonts w:ascii="Georgia" w:hAnsi="Georgia"/>
          <w:sz w:val="28"/>
          <w:szCs w:val="28"/>
          <w:vertAlign w:val="superscript"/>
        </w:rPr>
        <w:t>th</w:t>
      </w:r>
      <w:r w:rsidR="00C9162E" w:rsidRPr="00C9162E">
        <w:rPr>
          <w:rFonts w:ascii="Georgia" w:hAnsi="Georgia"/>
          <w:sz w:val="28"/>
          <w:szCs w:val="28"/>
        </w:rPr>
        <w:t xml:space="preserve"> with additional item “h” Resolution to allow mayor to sign Bartow County Emergency Plan</w:t>
      </w:r>
    </w:p>
    <w:p w14:paraId="1835C3C1" w14:textId="77777777" w:rsidR="00C9162E" w:rsidRP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53B60825" w14:textId="6D5F1879" w:rsidR="002A2CB9" w:rsidRPr="00C9162E" w:rsidRDefault="002A2CB9" w:rsidP="00C9162E">
      <w:pPr>
        <w:pStyle w:val="NoSpacing"/>
        <w:rPr>
          <w:rFonts w:ascii="Georgia" w:hAnsi="Georgia"/>
          <w:sz w:val="28"/>
          <w:szCs w:val="28"/>
        </w:rPr>
      </w:pPr>
      <w:r w:rsidRPr="00C9162E">
        <w:rPr>
          <w:rFonts w:ascii="Georgia" w:hAnsi="Georgia"/>
          <w:sz w:val="28"/>
          <w:szCs w:val="28"/>
        </w:rPr>
        <w:t>(2)</w:t>
      </w:r>
      <w:r w:rsidRPr="00C9162E">
        <w:rPr>
          <w:rFonts w:ascii="Georgia" w:hAnsi="Georgia"/>
          <w:sz w:val="28"/>
          <w:szCs w:val="28"/>
        </w:rPr>
        <w:tab/>
      </w:r>
      <w:r w:rsidR="00C9162E" w:rsidRPr="00C9162E">
        <w:rPr>
          <w:rFonts w:ascii="Georgia" w:hAnsi="Georgia"/>
          <w:sz w:val="28"/>
          <w:szCs w:val="28"/>
        </w:rPr>
        <w:t>Approval of minutes from March 2</w:t>
      </w:r>
      <w:r w:rsidR="00C9162E" w:rsidRPr="00C9162E">
        <w:rPr>
          <w:rFonts w:ascii="Georgia" w:hAnsi="Georgia"/>
          <w:sz w:val="28"/>
          <w:szCs w:val="28"/>
          <w:vertAlign w:val="superscript"/>
        </w:rPr>
        <w:t>nd</w:t>
      </w:r>
    </w:p>
    <w:p w14:paraId="6219BB95" w14:textId="77777777" w:rsidR="00C9162E" w:rsidRP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3856020F" w14:textId="1D1FA56B" w:rsidR="00BD6D3F" w:rsidRPr="00C9162E" w:rsidRDefault="0060164A" w:rsidP="00C9162E">
      <w:pPr>
        <w:pStyle w:val="NoSpacing"/>
        <w:rPr>
          <w:rFonts w:ascii="Georgia" w:hAnsi="Georgia"/>
          <w:sz w:val="28"/>
          <w:szCs w:val="28"/>
          <w:vertAlign w:val="superscript"/>
        </w:rPr>
      </w:pPr>
      <w:r w:rsidRPr="00C9162E">
        <w:rPr>
          <w:rFonts w:ascii="Georgia" w:hAnsi="Georgia"/>
          <w:sz w:val="28"/>
          <w:szCs w:val="28"/>
        </w:rPr>
        <w:t>(</w:t>
      </w:r>
      <w:r w:rsidR="004C0CFF" w:rsidRPr="00C9162E">
        <w:rPr>
          <w:rFonts w:ascii="Georgia" w:hAnsi="Georgia"/>
          <w:sz w:val="28"/>
          <w:szCs w:val="28"/>
        </w:rPr>
        <w:t>3</w:t>
      </w:r>
      <w:r w:rsidRPr="00C9162E">
        <w:rPr>
          <w:rFonts w:ascii="Georgia" w:hAnsi="Georgia"/>
          <w:sz w:val="28"/>
          <w:szCs w:val="28"/>
        </w:rPr>
        <w:t>)</w:t>
      </w:r>
      <w:r w:rsidRPr="00C9162E">
        <w:rPr>
          <w:rFonts w:ascii="Georgia" w:hAnsi="Georgia"/>
          <w:sz w:val="28"/>
          <w:szCs w:val="28"/>
        </w:rPr>
        <w:tab/>
      </w:r>
      <w:r w:rsidR="00C9162E" w:rsidRPr="00C9162E">
        <w:rPr>
          <w:rFonts w:ascii="Georgia" w:hAnsi="Georgia"/>
          <w:sz w:val="28"/>
          <w:szCs w:val="28"/>
        </w:rPr>
        <w:t>Approval of minutes from March 19</w:t>
      </w:r>
      <w:r w:rsidR="00C9162E" w:rsidRPr="00C9162E">
        <w:rPr>
          <w:rFonts w:ascii="Georgia" w:hAnsi="Georgia"/>
          <w:sz w:val="28"/>
          <w:szCs w:val="28"/>
          <w:vertAlign w:val="superscript"/>
        </w:rPr>
        <w:t>th</w:t>
      </w:r>
    </w:p>
    <w:p w14:paraId="4DF132D7" w14:textId="4EE68935" w:rsidR="00C9162E" w:rsidRP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7F58C468" w14:textId="441EEB45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  <w:r w:rsidRPr="00C9162E">
        <w:rPr>
          <w:rFonts w:ascii="Georgia" w:hAnsi="Georgia"/>
          <w:sz w:val="28"/>
          <w:szCs w:val="28"/>
        </w:rPr>
        <w:t>(</w:t>
      </w:r>
      <w:r w:rsidR="00F37DA4">
        <w:rPr>
          <w:rFonts w:ascii="Georgia" w:hAnsi="Georgia"/>
          <w:sz w:val="28"/>
          <w:szCs w:val="28"/>
        </w:rPr>
        <w:t>4</w:t>
      </w:r>
      <w:r w:rsidRPr="00C9162E">
        <w:rPr>
          <w:rFonts w:ascii="Georgia" w:hAnsi="Georgia"/>
          <w:sz w:val="28"/>
          <w:szCs w:val="28"/>
        </w:rPr>
        <w:t>)</w:t>
      </w:r>
      <w:r w:rsidRPr="00C9162E"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 xml:space="preserve">Tabled City of White/Bartow County Sewer IGA </w:t>
      </w:r>
    </w:p>
    <w:p w14:paraId="3A93BA68" w14:textId="77777777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7E792281" w14:textId="07A712C9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</w:t>
      </w:r>
      <w:r w:rsidR="00F37DA4">
        <w:rPr>
          <w:rFonts w:ascii="Georgia" w:hAnsi="Georgia"/>
          <w:sz w:val="28"/>
          <w:szCs w:val="28"/>
        </w:rPr>
        <w:t>5</w:t>
      </w:r>
      <w:r>
        <w:rPr>
          <w:rFonts w:ascii="Georgia" w:hAnsi="Georgia"/>
          <w:sz w:val="28"/>
          <w:szCs w:val="28"/>
        </w:rPr>
        <w:t>)</w:t>
      </w:r>
      <w:r>
        <w:rPr>
          <w:rFonts w:ascii="Georgia" w:hAnsi="Georgia"/>
          <w:sz w:val="28"/>
          <w:szCs w:val="28"/>
        </w:rPr>
        <w:tab/>
        <w:t>Approval to purchase ERP System – Aclarian</w:t>
      </w:r>
    </w:p>
    <w:p w14:paraId="70750F96" w14:textId="77777777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304A73A8" w14:textId="04A0524E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</w:t>
      </w:r>
      <w:r w:rsidR="00F37DA4">
        <w:rPr>
          <w:rFonts w:ascii="Georgia" w:hAnsi="Georgia"/>
          <w:sz w:val="28"/>
          <w:szCs w:val="28"/>
        </w:rPr>
        <w:t>6)</w:t>
      </w:r>
      <w:r>
        <w:rPr>
          <w:rFonts w:ascii="Georgia" w:hAnsi="Georgia"/>
          <w:sz w:val="28"/>
          <w:szCs w:val="28"/>
        </w:rPr>
        <w:tab/>
        <w:t>Tabled design and implementation of new city website till May</w:t>
      </w:r>
    </w:p>
    <w:p w14:paraId="790F1C03" w14:textId="77777777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04C14701" w14:textId="3FCDC318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</w:t>
      </w:r>
      <w:r w:rsidR="00F37DA4">
        <w:rPr>
          <w:rFonts w:ascii="Georgia" w:hAnsi="Georgia"/>
          <w:sz w:val="28"/>
          <w:szCs w:val="28"/>
        </w:rPr>
        <w:t>7</w:t>
      </w:r>
      <w:r>
        <w:rPr>
          <w:rFonts w:ascii="Georgia" w:hAnsi="Georgia"/>
          <w:sz w:val="28"/>
          <w:szCs w:val="28"/>
        </w:rPr>
        <w:t>)</w:t>
      </w:r>
      <w:r>
        <w:rPr>
          <w:rFonts w:ascii="Georgia" w:hAnsi="Georgia"/>
          <w:sz w:val="28"/>
          <w:szCs w:val="28"/>
        </w:rPr>
        <w:tab/>
        <w:t>Tabled the surplus of trash truck/trash cans till July</w:t>
      </w:r>
    </w:p>
    <w:p w14:paraId="0C4E36DB" w14:textId="77777777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6BAA9850" w14:textId="6010FEAC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</w:t>
      </w:r>
      <w:r w:rsidR="00F37DA4">
        <w:rPr>
          <w:rFonts w:ascii="Georgia" w:hAnsi="Georgia"/>
          <w:sz w:val="28"/>
          <w:szCs w:val="28"/>
        </w:rPr>
        <w:t>8</w:t>
      </w:r>
      <w:r>
        <w:rPr>
          <w:rFonts w:ascii="Georgia" w:hAnsi="Georgia"/>
          <w:sz w:val="28"/>
          <w:szCs w:val="28"/>
        </w:rPr>
        <w:t>)</w:t>
      </w:r>
      <w:r>
        <w:rPr>
          <w:rFonts w:ascii="Georgia" w:hAnsi="Georgia"/>
          <w:sz w:val="28"/>
          <w:szCs w:val="28"/>
        </w:rPr>
        <w:tab/>
        <w:t>Tabled the repair of the city hall clock</w:t>
      </w:r>
    </w:p>
    <w:p w14:paraId="4FB0B40D" w14:textId="77777777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77E915D0" w14:textId="3FD1986B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</w:t>
      </w:r>
      <w:r w:rsidR="00F37DA4">
        <w:rPr>
          <w:rFonts w:ascii="Georgia" w:hAnsi="Georgia"/>
          <w:sz w:val="28"/>
          <w:szCs w:val="28"/>
        </w:rPr>
        <w:t>9</w:t>
      </w:r>
      <w:r>
        <w:rPr>
          <w:rFonts w:ascii="Georgia" w:hAnsi="Georgia"/>
          <w:sz w:val="28"/>
          <w:szCs w:val="28"/>
        </w:rPr>
        <w:t>)</w:t>
      </w:r>
      <w:r>
        <w:rPr>
          <w:rFonts w:ascii="Georgia" w:hAnsi="Georgia"/>
          <w:sz w:val="28"/>
          <w:szCs w:val="28"/>
        </w:rPr>
        <w:tab/>
        <w:t>Approved installation of exhaust fan in evidence room</w:t>
      </w:r>
    </w:p>
    <w:p w14:paraId="276BF9D1" w14:textId="77777777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7775F06D" w14:textId="7E95EE50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(1</w:t>
      </w:r>
      <w:r w:rsidR="00F37DA4">
        <w:rPr>
          <w:rFonts w:ascii="Georgia" w:hAnsi="Georgia"/>
          <w:sz w:val="28"/>
          <w:szCs w:val="28"/>
        </w:rPr>
        <w:t>0</w:t>
      </w:r>
      <w:r>
        <w:rPr>
          <w:rFonts w:ascii="Georgia" w:hAnsi="Georgia"/>
          <w:sz w:val="28"/>
          <w:szCs w:val="28"/>
        </w:rPr>
        <w:t>)</w:t>
      </w:r>
      <w:r>
        <w:rPr>
          <w:rFonts w:ascii="Georgia" w:hAnsi="Georgia"/>
          <w:sz w:val="28"/>
          <w:szCs w:val="28"/>
        </w:rPr>
        <w:tab/>
        <w:t xml:space="preserve">Approved installation of CCTV for city hall and public works building </w:t>
      </w:r>
    </w:p>
    <w:p w14:paraId="01803E4B" w14:textId="77777777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1C08BEDE" w14:textId="4DB3FA35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(1</w:t>
      </w:r>
      <w:r w:rsidR="00F37DA4">
        <w:rPr>
          <w:rFonts w:ascii="Georgia" w:hAnsi="Georgia"/>
          <w:sz w:val="28"/>
          <w:szCs w:val="28"/>
        </w:rPr>
        <w:t>1</w:t>
      </w:r>
      <w:r>
        <w:rPr>
          <w:rFonts w:ascii="Georgia" w:hAnsi="Georgia"/>
          <w:sz w:val="28"/>
          <w:szCs w:val="28"/>
        </w:rPr>
        <w:t xml:space="preserve">) </w:t>
      </w:r>
      <w:r>
        <w:rPr>
          <w:rFonts w:ascii="Georgia" w:hAnsi="Georgia"/>
          <w:sz w:val="28"/>
          <w:szCs w:val="28"/>
        </w:rPr>
        <w:tab/>
        <w:t xml:space="preserve">Approval for the mayor to sign the Bartow County Emergency Plan on </w:t>
      </w:r>
      <w:r>
        <w:rPr>
          <w:rFonts w:ascii="Georgia" w:hAnsi="Georgia"/>
          <w:sz w:val="28"/>
          <w:szCs w:val="28"/>
        </w:rPr>
        <w:tab/>
        <w:t>behalf of the city</w:t>
      </w:r>
    </w:p>
    <w:p w14:paraId="69592EAC" w14:textId="77777777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1979BF2A" w14:textId="70D5058D" w:rsidR="00C9162E" w:rsidRDefault="00C9162E" w:rsidP="00C9162E">
      <w:pPr>
        <w:pStyle w:val="NoSpacing"/>
        <w:ind w:left="720" w:hanging="7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(1</w:t>
      </w:r>
      <w:r w:rsidR="00F37DA4">
        <w:rPr>
          <w:rFonts w:ascii="Georgia" w:hAnsi="Georgia"/>
          <w:sz w:val="28"/>
          <w:szCs w:val="28"/>
        </w:rPr>
        <w:t>2</w:t>
      </w:r>
      <w:r>
        <w:rPr>
          <w:rFonts w:ascii="Georgia" w:hAnsi="Georgia"/>
          <w:sz w:val="28"/>
          <w:szCs w:val="28"/>
        </w:rPr>
        <w:t>)</w:t>
      </w:r>
      <w:r>
        <w:rPr>
          <w:rFonts w:ascii="Georgia" w:hAnsi="Georgia"/>
          <w:sz w:val="28"/>
          <w:szCs w:val="28"/>
        </w:rPr>
        <w:tab/>
        <w:t xml:space="preserve">Moved to go into executive session to discuss the disposition of property – 75 Richards Rd </w:t>
      </w:r>
    </w:p>
    <w:p w14:paraId="5D99EC8E" w14:textId="77777777" w:rsidR="00C9162E" w:rsidRDefault="00C9162E" w:rsidP="00C9162E">
      <w:pPr>
        <w:pStyle w:val="NoSpacing"/>
        <w:ind w:left="720" w:hanging="720"/>
        <w:rPr>
          <w:rFonts w:ascii="Georgia" w:hAnsi="Georgia"/>
          <w:sz w:val="28"/>
          <w:szCs w:val="28"/>
        </w:rPr>
      </w:pPr>
    </w:p>
    <w:p w14:paraId="3CBBCD8E" w14:textId="1B7292C4" w:rsidR="00C9162E" w:rsidRDefault="00C9162E" w:rsidP="00C9162E">
      <w:pPr>
        <w:pStyle w:val="NoSpacing"/>
        <w:ind w:left="720" w:hanging="7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(1</w:t>
      </w:r>
      <w:r w:rsidR="00F37DA4">
        <w:rPr>
          <w:rFonts w:ascii="Georgia" w:hAnsi="Georgia"/>
          <w:sz w:val="28"/>
          <w:szCs w:val="28"/>
        </w:rPr>
        <w:t>3</w:t>
      </w:r>
      <w:r>
        <w:rPr>
          <w:rFonts w:ascii="Georgia" w:hAnsi="Georgia"/>
          <w:sz w:val="28"/>
          <w:szCs w:val="28"/>
        </w:rPr>
        <w:t>)</w:t>
      </w:r>
      <w:r>
        <w:rPr>
          <w:rFonts w:ascii="Georgia" w:hAnsi="Georgia"/>
          <w:sz w:val="28"/>
          <w:szCs w:val="28"/>
        </w:rPr>
        <w:tab/>
        <w:t xml:space="preserve">Moved to end executive session </w:t>
      </w:r>
    </w:p>
    <w:p w14:paraId="10EF7464" w14:textId="77777777" w:rsidR="00C9162E" w:rsidRDefault="00C9162E" w:rsidP="00C9162E">
      <w:pPr>
        <w:pStyle w:val="NoSpacing"/>
        <w:ind w:left="720" w:hanging="720"/>
        <w:rPr>
          <w:rFonts w:ascii="Georgia" w:hAnsi="Georgia"/>
          <w:sz w:val="28"/>
          <w:szCs w:val="28"/>
        </w:rPr>
      </w:pPr>
    </w:p>
    <w:p w14:paraId="3C18AAEE" w14:textId="1AAD8D3A" w:rsidR="00D4304A" w:rsidRPr="00C9162E" w:rsidRDefault="00D4304A" w:rsidP="00D4304A">
      <w:pPr>
        <w:ind w:left="720" w:hanging="720"/>
        <w:rPr>
          <w:rFonts w:ascii="Georgia" w:hAnsi="Georgia"/>
          <w:sz w:val="28"/>
          <w:szCs w:val="28"/>
        </w:rPr>
      </w:pPr>
      <w:r w:rsidRPr="00C9162E">
        <w:rPr>
          <w:rFonts w:ascii="Georgia" w:hAnsi="Georgia"/>
          <w:sz w:val="28"/>
          <w:szCs w:val="28"/>
        </w:rPr>
        <w:t xml:space="preserve">Meeting adjourned at </w:t>
      </w:r>
      <w:r w:rsidR="00C9162E" w:rsidRPr="00C9162E">
        <w:rPr>
          <w:rFonts w:ascii="Georgia" w:hAnsi="Georgia"/>
          <w:sz w:val="28"/>
          <w:szCs w:val="28"/>
        </w:rPr>
        <w:t>8:59</w:t>
      </w:r>
      <w:r w:rsidRPr="00C9162E">
        <w:rPr>
          <w:rFonts w:ascii="Georgia" w:hAnsi="Georgia"/>
          <w:sz w:val="28"/>
          <w:szCs w:val="28"/>
        </w:rPr>
        <w:t xml:space="preserve"> p.m.</w:t>
      </w:r>
    </w:p>
    <w:p w14:paraId="75E4CE6B" w14:textId="49D167F3" w:rsidR="00B44E2D" w:rsidRPr="00C9162E" w:rsidRDefault="00B44E2D" w:rsidP="00B44E2D">
      <w:pPr>
        <w:ind w:left="720" w:hanging="720"/>
        <w:rPr>
          <w:rFonts w:ascii="Georgia" w:hAnsi="Georgia"/>
          <w:caps/>
          <w:sz w:val="28"/>
          <w:szCs w:val="28"/>
        </w:rPr>
      </w:pPr>
    </w:p>
    <w:p w14:paraId="03E3BFC8" w14:textId="068350FD" w:rsidR="002A2CB9" w:rsidRDefault="002A2CB9" w:rsidP="002A2CB9">
      <w:pPr>
        <w:rPr>
          <w:rFonts w:ascii="Georgia" w:hAnsi="Georgia"/>
          <w:sz w:val="24"/>
          <w:szCs w:val="24"/>
        </w:rPr>
      </w:pPr>
    </w:p>
    <w:p w14:paraId="14FC984D" w14:textId="1294C0B8" w:rsidR="00D13146" w:rsidRDefault="00D13146" w:rsidP="00D13146">
      <w:pPr>
        <w:rPr>
          <w:rFonts w:ascii="Georgia" w:hAnsi="Georgia"/>
          <w:sz w:val="24"/>
          <w:szCs w:val="24"/>
        </w:rPr>
      </w:pPr>
    </w:p>
    <w:sectPr w:rsidR="00D13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54104"/>
    <w:multiLevelType w:val="hybridMultilevel"/>
    <w:tmpl w:val="0EDC4996"/>
    <w:lvl w:ilvl="0" w:tplc="216446B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B22838"/>
    <w:multiLevelType w:val="hybridMultilevel"/>
    <w:tmpl w:val="E1BC9B64"/>
    <w:lvl w:ilvl="0" w:tplc="7004C5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712969">
    <w:abstractNumId w:val="0"/>
  </w:num>
  <w:num w:numId="2" w16cid:durableId="164174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46"/>
    <w:rsid w:val="000824F0"/>
    <w:rsid w:val="00084030"/>
    <w:rsid w:val="000858B9"/>
    <w:rsid w:val="000D332D"/>
    <w:rsid w:val="00106326"/>
    <w:rsid w:val="001254CA"/>
    <w:rsid w:val="0014259A"/>
    <w:rsid w:val="00192F02"/>
    <w:rsid w:val="001B6BD3"/>
    <w:rsid w:val="001C7C93"/>
    <w:rsid w:val="001D023D"/>
    <w:rsid w:val="001D71D8"/>
    <w:rsid w:val="001D77DE"/>
    <w:rsid w:val="001E28F0"/>
    <w:rsid w:val="001E510C"/>
    <w:rsid w:val="001F223B"/>
    <w:rsid w:val="00202FA8"/>
    <w:rsid w:val="002255E8"/>
    <w:rsid w:val="0022681F"/>
    <w:rsid w:val="00232A52"/>
    <w:rsid w:val="00243F11"/>
    <w:rsid w:val="00252C0F"/>
    <w:rsid w:val="00272EF5"/>
    <w:rsid w:val="00286862"/>
    <w:rsid w:val="00296907"/>
    <w:rsid w:val="002A2CB9"/>
    <w:rsid w:val="002B3975"/>
    <w:rsid w:val="002B766D"/>
    <w:rsid w:val="002D5DAE"/>
    <w:rsid w:val="002F6B86"/>
    <w:rsid w:val="003135E8"/>
    <w:rsid w:val="00335D5A"/>
    <w:rsid w:val="00336DEA"/>
    <w:rsid w:val="00347C5A"/>
    <w:rsid w:val="003626DF"/>
    <w:rsid w:val="00397ECF"/>
    <w:rsid w:val="003A12BD"/>
    <w:rsid w:val="003B47D6"/>
    <w:rsid w:val="003D6716"/>
    <w:rsid w:val="00412243"/>
    <w:rsid w:val="00437100"/>
    <w:rsid w:val="00444720"/>
    <w:rsid w:val="0045312F"/>
    <w:rsid w:val="004662D7"/>
    <w:rsid w:val="004717EF"/>
    <w:rsid w:val="0049764B"/>
    <w:rsid w:val="004C0CFF"/>
    <w:rsid w:val="004C6583"/>
    <w:rsid w:val="004E6892"/>
    <w:rsid w:val="005279F5"/>
    <w:rsid w:val="0055698D"/>
    <w:rsid w:val="00592575"/>
    <w:rsid w:val="005B78B4"/>
    <w:rsid w:val="005D6FF2"/>
    <w:rsid w:val="005F7BDB"/>
    <w:rsid w:val="0060164A"/>
    <w:rsid w:val="006021C8"/>
    <w:rsid w:val="006207A3"/>
    <w:rsid w:val="00651341"/>
    <w:rsid w:val="00655ADD"/>
    <w:rsid w:val="00656602"/>
    <w:rsid w:val="0068611A"/>
    <w:rsid w:val="006932E0"/>
    <w:rsid w:val="00695A6F"/>
    <w:rsid w:val="006A4441"/>
    <w:rsid w:val="006B2386"/>
    <w:rsid w:val="006B2678"/>
    <w:rsid w:val="006B5A9E"/>
    <w:rsid w:val="006D4E23"/>
    <w:rsid w:val="00700096"/>
    <w:rsid w:val="00723711"/>
    <w:rsid w:val="0072668D"/>
    <w:rsid w:val="00731466"/>
    <w:rsid w:val="00751AC2"/>
    <w:rsid w:val="007717EF"/>
    <w:rsid w:val="00780CDB"/>
    <w:rsid w:val="00781075"/>
    <w:rsid w:val="007879C8"/>
    <w:rsid w:val="007906F8"/>
    <w:rsid w:val="007A28EB"/>
    <w:rsid w:val="007A3753"/>
    <w:rsid w:val="007B6DF6"/>
    <w:rsid w:val="007C128A"/>
    <w:rsid w:val="007D0A87"/>
    <w:rsid w:val="007D306C"/>
    <w:rsid w:val="008044F0"/>
    <w:rsid w:val="008318E8"/>
    <w:rsid w:val="00841F79"/>
    <w:rsid w:val="0084430C"/>
    <w:rsid w:val="00870807"/>
    <w:rsid w:val="00870E7A"/>
    <w:rsid w:val="008808C3"/>
    <w:rsid w:val="0089438D"/>
    <w:rsid w:val="008A02C8"/>
    <w:rsid w:val="008B4568"/>
    <w:rsid w:val="008B6F0C"/>
    <w:rsid w:val="008B70CA"/>
    <w:rsid w:val="009111E5"/>
    <w:rsid w:val="00932191"/>
    <w:rsid w:val="00945943"/>
    <w:rsid w:val="00947BB3"/>
    <w:rsid w:val="009578A9"/>
    <w:rsid w:val="00967FEC"/>
    <w:rsid w:val="00990055"/>
    <w:rsid w:val="009B040B"/>
    <w:rsid w:val="009E2227"/>
    <w:rsid w:val="00A03571"/>
    <w:rsid w:val="00A11162"/>
    <w:rsid w:val="00A13D0B"/>
    <w:rsid w:val="00A144A0"/>
    <w:rsid w:val="00A16A5D"/>
    <w:rsid w:val="00A22A08"/>
    <w:rsid w:val="00A347B0"/>
    <w:rsid w:val="00A415CE"/>
    <w:rsid w:val="00A47408"/>
    <w:rsid w:val="00AA5A20"/>
    <w:rsid w:val="00AB225B"/>
    <w:rsid w:val="00AC4DA3"/>
    <w:rsid w:val="00B32467"/>
    <w:rsid w:val="00B343E7"/>
    <w:rsid w:val="00B44E2D"/>
    <w:rsid w:val="00B5710B"/>
    <w:rsid w:val="00B57766"/>
    <w:rsid w:val="00B61E9C"/>
    <w:rsid w:val="00B66612"/>
    <w:rsid w:val="00B730EB"/>
    <w:rsid w:val="00B845D5"/>
    <w:rsid w:val="00B85908"/>
    <w:rsid w:val="00BA07FD"/>
    <w:rsid w:val="00BA345A"/>
    <w:rsid w:val="00BA61C8"/>
    <w:rsid w:val="00BA7DF9"/>
    <w:rsid w:val="00BD2C9F"/>
    <w:rsid w:val="00BD6D3F"/>
    <w:rsid w:val="00C15835"/>
    <w:rsid w:val="00C475B3"/>
    <w:rsid w:val="00C6116D"/>
    <w:rsid w:val="00C62746"/>
    <w:rsid w:val="00C84112"/>
    <w:rsid w:val="00C9162E"/>
    <w:rsid w:val="00CA0065"/>
    <w:rsid w:val="00CB5E10"/>
    <w:rsid w:val="00CD4258"/>
    <w:rsid w:val="00D12DBA"/>
    <w:rsid w:val="00D13146"/>
    <w:rsid w:val="00D167CE"/>
    <w:rsid w:val="00D36D27"/>
    <w:rsid w:val="00D4304A"/>
    <w:rsid w:val="00D43647"/>
    <w:rsid w:val="00D60274"/>
    <w:rsid w:val="00DB616B"/>
    <w:rsid w:val="00DC2B47"/>
    <w:rsid w:val="00DF0541"/>
    <w:rsid w:val="00E1743B"/>
    <w:rsid w:val="00E43A09"/>
    <w:rsid w:val="00E53AE3"/>
    <w:rsid w:val="00E649A7"/>
    <w:rsid w:val="00E70FC3"/>
    <w:rsid w:val="00E839C4"/>
    <w:rsid w:val="00E845CD"/>
    <w:rsid w:val="00E92F0A"/>
    <w:rsid w:val="00EB0448"/>
    <w:rsid w:val="00ED513C"/>
    <w:rsid w:val="00EE7798"/>
    <w:rsid w:val="00EF772F"/>
    <w:rsid w:val="00F116EB"/>
    <w:rsid w:val="00F160EE"/>
    <w:rsid w:val="00F23638"/>
    <w:rsid w:val="00F30A96"/>
    <w:rsid w:val="00F3222B"/>
    <w:rsid w:val="00F37DA4"/>
    <w:rsid w:val="00F50B0E"/>
    <w:rsid w:val="00F5724D"/>
    <w:rsid w:val="00F707AA"/>
    <w:rsid w:val="00F74FCB"/>
    <w:rsid w:val="00F75665"/>
    <w:rsid w:val="00F77061"/>
    <w:rsid w:val="00F84ECD"/>
    <w:rsid w:val="00F86926"/>
    <w:rsid w:val="00F9716D"/>
    <w:rsid w:val="00FB0674"/>
    <w:rsid w:val="00FB3106"/>
    <w:rsid w:val="00FC374F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F883D"/>
  <w15:chartTrackingRefBased/>
  <w15:docId w15:val="{0B1279AC-A7E5-47B3-99E7-151D8B2E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1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314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13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37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7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183</Words>
  <Characters>884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Deal</dc:creator>
  <cp:keywords/>
  <dc:description/>
  <cp:lastModifiedBy>Robin Cochran</cp:lastModifiedBy>
  <cp:revision>4</cp:revision>
  <cp:lastPrinted>2026-04-07T12:36:00Z</cp:lastPrinted>
  <dcterms:created xsi:type="dcterms:W3CDTF">2026-03-20T11:35:00Z</dcterms:created>
  <dcterms:modified xsi:type="dcterms:W3CDTF">2026-04-09T11:38:00Z</dcterms:modified>
</cp:coreProperties>
</file>